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38EB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DC57738" w14:textId="77777777" w:rsidR="00A37525" w:rsidRPr="005613D3" w:rsidRDefault="00CC7DBE" w:rsidP="00CC7DBE">
      <w:pPr>
        <w:jc w:val="center"/>
        <w:rPr>
          <w:rFonts w:asciiTheme="minorHAnsi" w:hAnsiTheme="minorHAnsi" w:cstheme="minorHAnsi"/>
          <w:b/>
          <w:sz w:val="32"/>
        </w:rPr>
      </w:pPr>
      <w:r w:rsidRPr="005613D3">
        <w:rPr>
          <w:rFonts w:asciiTheme="minorHAnsi" w:hAnsiTheme="minorHAnsi" w:cstheme="minorHAnsi"/>
          <w:b/>
          <w:sz w:val="32"/>
        </w:rPr>
        <w:t>ČESTNÉ PROHLÁŠENÍ</w:t>
      </w:r>
      <w:r w:rsidR="00914E08" w:rsidRPr="005613D3">
        <w:rPr>
          <w:rFonts w:asciiTheme="minorHAnsi" w:hAnsiTheme="minorHAnsi" w:cstheme="minorHAnsi"/>
          <w:b/>
          <w:sz w:val="32"/>
        </w:rPr>
        <w:t xml:space="preserve"> </w:t>
      </w:r>
      <w:r w:rsidR="009A3D82" w:rsidRPr="005613D3">
        <w:rPr>
          <w:rFonts w:asciiTheme="minorHAnsi" w:hAnsiTheme="minorHAnsi" w:cstheme="minorHAnsi"/>
          <w:b/>
          <w:sz w:val="32"/>
        </w:rPr>
        <w:t>DODAVATELE</w:t>
      </w:r>
      <w:r w:rsidR="00A37525" w:rsidRPr="005613D3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14:paraId="4B7B961B" w14:textId="77777777" w:rsidR="00A37525" w:rsidRPr="005613D3" w:rsidRDefault="00A37525" w:rsidP="00CC7DBE">
      <w:pPr>
        <w:jc w:val="center"/>
        <w:rPr>
          <w:rFonts w:asciiTheme="minorHAnsi" w:hAnsiTheme="minorHAnsi" w:cstheme="minorHAnsi"/>
          <w:b/>
        </w:rPr>
      </w:pPr>
    </w:p>
    <w:p w14:paraId="5F3A5FE6" w14:textId="77777777" w:rsidR="00CC7DBE" w:rsidRPr="005613D3" w:rsidRDefault="009A3D82" w:rsidP="00CC7DBE">
      <w:pPr>
        <w:jc w:val="center"/>
        <w:rPr>
          <w:rFonts w:asciiTheme="minorHAnsi" w:hAnsiTheme="minorHAnsi" w:cstheme="minorHAnsi"/>
          <w:b/>
          <w:sz w:val="40"/>
        </w:rPr>
      </w:pPr>
      <w:r w:rsidRPr="005613D3">
        <w:rPr>
          <w:rFonts w:asciiTheme="minorHAnsi" w:hAnsiTheme="minorHAnsi" w:cstheme="minorHAnsi"/>
          <w:b/>
          <w:sz w:val="40"/>
        </w:rPr>
        <w:t>ZÁKLADNÍ ZPŮSOBILOST</w:t>
      </w:r>
    </w:p>
    <w:p w14:paraId="5D7DEF7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696D62C5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4357A9AD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151533B5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6E6ACDDE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24730C5D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6CAE1BBB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61450D44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12689E16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52855CC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11AD4C7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D619F6C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52DD6DD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5A98B406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F3F3EEB" w14:textId="62245E57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F1118F" w:rsidRPr="00164B84">
        <w:rPr>
          <w:rFonts w:asciiTheme="minorHAnsi" w:hAnsiTheme="minorHAnsi" w:cstheme="minorHAnsi"/>
          <w:b/>
          <w:sz w:val="32"/>
        </w:rPr>
        <w:t>Rekonstrukce sociálního zařízení ZŠ T.G.M. v Komárově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285D9710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979048D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B0507E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610CBF3F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111CD0C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2F4142F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48B72C36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27E4FE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3388A1CA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BB3A11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5537DFF9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B982D85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78172DE4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C487738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73126EB1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63223330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252D63DB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595C7D3B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4C3D34D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209393D8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3212B305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126AA6F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589B7798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F0BB" w14:textId="77777777" w:rsidR="008D24E6" w:rsidRDefault="008D24E6" w:rsidP="006120A5">
      <w:r>
        <w:separator/>
      </w:r>
    </w:p>
  </w:endnote>
  <w:endnote w:type="continuationSeparator" w:id="0">
    <w:p w14:paraId="0CE99EA5" w14:textId="77777777" w:rsidR="008D24E6" w:rsidRDefault="008D24E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249" w14:textId="77777777" w:rsidR="00662A39" w:rsidRDefault="002E331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4959FC" w14:textId="77777777" w:rsidR="00662A39" w:rsidRDefault="00F1118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B98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E33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E3315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2E33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5806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E33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E3315" w:rsidRPr="00B249CF">
      <w:rPr>
        <w:rFonts w:asciiTheme="minorHAnsi" w:hAnsiTheme="minorHAnsi" w:cstheme="minorHAnsi"/>
        <w:bCs/>
        <w:sz w:val="16"/>
      </w:rPr>
      <w:fldChar w:fldCharType="separate"/>
    </w:r>
    <w:r w:rsidR="005613D3">
      <w:rPr>
        <w:rFonts w:asciiTheme="minorHAnsi" w:hAnsiTheme="minorHAnsi" w:cstheme="minorHAnsi"/>
        <w:bCs/>
        <w:noProof/>
        <w:sz w:val="16"/>
      </w:rPr>
      <w:t>1</w:t>
    </w:r>
    <w:r w:rsidR="002E33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EFEA" w14:textId="77777777" w:rsidR="008D24E6" w:rsidRDefault="008D24E6" w:rsidP="006120A5">
      <w:r>
        <w:separator/>
      </w:r>
    </w:p>
  </w:footnote>
  <w:footnote w:type="continuationSeparator" w:id="0">
    <w:p w14:paraId="53CC04AD" w14:textId="77777777" w:rsidR="008D24E6" w:rsidRDefault="008D24E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2FE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3CBC3F1C" w14:textId="77777777" w:rsidR="009B70E2" w:rsidRPr="005613D3" w:rsidRDefault="002D24E7" w:rsidP="00CC7DBE">
    <w:r w:rsidRPr="005613D3">
      <w:rPr>
        <w:rFonts w:asciiTheme="minorHAnsi" w:hAnsiTheme="minorHAnsi" w:cstheme="minorHAnsi"/>
        <w:b/>
        <w:sz w:val="32"/>
      </w:rPr>
      <w:t>Příloha č. 2</w:t>
    </w:r>
    <w:r w:rsidR="009B70E2" w:rsidRPr="005613D3">
      <w:rPr>
        <w:rFonts w:asciiTheme="minorHAnsi" w:hAnsiTheme="minorHAnsi" w:cstheme="minorHAnsi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3315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613D3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D24E6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1118F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FFF8"/>
  <w15:docId w15:val="{92D729A1-8257-4785-92C2-D9E59C4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6B47-0C52-412D-8223-BFA1CE8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Dobrý</cp:lastModifiedBy>
  <cp:revision>49</cp:revision>
  <dcterms:created xsi:type="dcterms:W3CDTF">2014-02-13T16:20:00Z</dcterms:created>
  <dcterms:modified xsi:type="dcterms:W3CDTF">2021-04-20T09:19:00Z</dcterms:modified>
</cp:coreProperties>
</file>