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B387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2DA522DB" w14:textId="77777777" w:rsidR="00A37525" w:rsidRPr="005613D3" w:rsidRDefault="00CC7DBE" w:rsidP="00CC7DBE">
      <w:pPr>
        <w:jc w:val="center"/>
        <w:rPr>
          <w:rFonts w:asciiTheme="minorHAnsi" w:hAnsiTheme="minorHAnsi" w:cstheme="minorHAnsi"/>
          <w:b/>
          <w:sz w:val="32"/>
        </w:rPr>
      </w:pPr>
      <w:r w:rsidRPr="005613D3">
        <w:rPr>
          <w:rFonts w:asciiTheme="minorHAnsi" w:hAnsiTheme="minorHAnsi" w:cstheme="minorHAnsi"/>
          <w:b/>
          <w:sz w:val="32"/>
        </w:rPr>
        <w:t>ČESTNÉ PROHLÁŠENÍ</w:t>
      </w:r>
      <w:r w:rsidR="00914E08" w:rsidRPr="005613D3">
        <w:rPr>
          <w:rFonts w:asciiTheme="minorHAnsi" w:hAnsiTheme="minorHAnsi" w:cstheme="minorHAnsi"/>
          <w:b/>
          <w:sz w:val="32"/>
        </w:rPr>
        <w:t xml:space="preserve"> </w:t>
      </w:r>
      <w:r w:rsidR="009A3D82" w:rsidRPr="005613D3">
        <w:rPr>
          <w:rFonts w:asciiTheme="minorHAnsi" w:hAnsiTheme="minorHAnsi" w:cstheme="minorHAnsi"/>
          <w:b/>
          <w:sz w:val="32"/>
        </w:rPr>
        <w:t>DODAVATELE</w:t>
      </w:r>
      <w:r w:rsidR="00A37525" w:rsidRPr="005613D3">
        <w:rPr>
          <w:rFonts w:asciiTheme="minorHAnsi" w:hAnsiTheme="minorHAnsi" w:cstheme="minorHAnsi"/>
          <w:b/>
          <w:sz w:val="32"/>
        </w:rPr>
        <w:t xml:space="preserve"> K PROKÁZÁNÍ KVALIFIKACE</w:t>
      </w:r>
    </w:p>
    <w:p w14:paraId="3336E9C0" w14:textId="77777777" w:rsidR="00A37525" w:rsidRPr="005613D3" w:rsidRDefault="00A37525" w:rsidP="00CC7DBE">
      <w:pPr>
        <w:jc w:val="center"/>
        <w:rPr>
          <w:rFonts w:asciiTheme="minorHAnsi" w:hAnsiTheme="minorHAnsi" w:cstheme="minorHAnsi"/>
          <w:b/>
        </w:rPr>
      </w:pPr>
    </w:p>
    <w:p w14:paraId="5CB23B72" w14:textId="77777777" w:rsidR="00CC7DBE" w:rsidRPr="005613D3" w:rsidRDefault="009A3D82" w:rsidP="00CC7DBE">
      <w:pPr>
        <w:jc w:val="center"/>
        <w:rPr>
          <w:rFonts w:asciiTheme="minorHAnsi" w:hAnsiTheme="minorHAnsi" w:cstheme="minorHAnsi"/>
          <w:b/>
          <w:sz w:val="40"/>
        </w:rPr>
      </w:pPr>
      <w:r w:rsidRPr="005613D3">
        <w:rPr>
          <w:rFonts w:asciiTheme="minorHAnsi" w:hAnsiTheme="minorHAnsi" w:cstheme="minorHAnsi"/>
          <w:b/>
          <w:sz w:val="40"/>
        </w:rPr>
        <w:t>ZÁKLADNÍ ZPŮSOBILOST</w:t>
      </w:r>
    </w:p>
    <w:p w14:paraId="3C9F764E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65306BF5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4C8A6BC5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755551CF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B086811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0DAA764A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5F88B80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5D7299ED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2C8D1C42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3C81DFC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108801A0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4CB31983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0DE68DE2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60DDE207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79A3EEB5" w14:textId="77777777" w:rsidR="00DD76A5" w:rsidRDefault="009A3D82" w:rsidP="00DD76A5">
      <w:pPr>
        <w:spacing w:line="280" w:lineRule="atLeast"/>
        <w:jc w:val="center"/>
        <w:rPr>
          <w:rFonts w:asciiTheme="minorHAnsi" w:hAnsiTheme="minorHAnsi" w:cstheme="minorHAnsi"/>
          <w:b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DD76A5" w:rsidRPr="006E4CF8">
        <w:rPr>
          <w:rFonts w:asciiTheme="minorHAnsi" w:hAnsiTheme="minorHAnsi" w:cstheme="minorHAnsi"/>
          <w:b/>
          <w:sz w:val="32"/>
        </w:rPr>
        <w:t xml:space="preserve">Rekonstrukce chodníků v ul. Buzulucká a Sokolská, </w:t>
      </w:r>
    </w:p>
    <w:p w14:paraId="3B3518F6" w14:textId="21098A7F" w:rsidR="009A3D82" w:rsidRPr="005F5237" w:rsidRDefault="00DD76A5" w:rsidP="00DD76A5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6E4CF8">
        <w:rPr>
          <w:rFonts w:asciiTheme="minorHAnsi" w:hAnsiTheme="minorHAnsi" w:cstheme="minorHAnsi"/>
          <w:b/>
          <w:sz w:val="32"/>
        </w:rPr>
        <w:t>k. ú. Komárov u Hořovic</w:t>
      </w:r>
      <w:r w:rsidR="009A3D82" w:rsidRPr="003C4443">
        <w:rPr>
          <w:rFonts w:asciiTheme="minorHAnsi" w:hAnsiTheme="minorHAnsi" w:cstheme="minorHAnsi"/>
          <w:b/>
          <w:sz w:val="32"/>
        </w:rPr>
        <w:t>“</w:t>
      </w:r>
    </w:p>
    <w:p w14:paraId="7F0B56DA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710FDFF4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F901A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517DDAF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6FA04ACD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3629E92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96A29DF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8D519F7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5251FD49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E6EAA3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6684F1DF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53FD573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4CEC63A9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23B81DCB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695BAE97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33E4D66A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7D45B962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76E5DF55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6BB5AE19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6FE76486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6D02788C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12D77D1C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1B086237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24C" w14:textId="77777777" w:rsidR="008D24E6" w:rsidRDefault="008D24E6" w:rsidP="006120A5">
      <w:r>
        <w:separator/>
      </w:r>
    </w:p>
  </w:endnote>
  <w:endnote w:type="continuationSeparator" w:id="0">
    <w:p w14:paraId="2AB4E819" w14:textId="77777777" w:rsidR="008D24E6" w:rsidRDefault="008D24E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7BD1" w14:textId="77777777" w:rsidR="00662A39" w:rsidRDefault="002E331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6BB932" w14:textId="77777777" w:rsidR="00662A39" w:rsidRDefault="00DD76A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B5E5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E33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E3315"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="002E33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EDA3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E33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E3315" w:rsidRPr="00B249CF">
      <w:rPr>
        <w:rFonts w:asciiTheme="minorHAnsi" w:hAnsiTheme="minorHAnsi" w:cstheme="minorHAnsi"/>
        <w:bCs/>
        <w:sz w:val="16"/>
      </w:rPr>
      <w:fldChar w:fldCharType="separate"/>
    </w:r>
    <w:r w:rsidR="005613D3">
      <w:rPr>
        <w:rFonts w:asciiTheme="minorHAnsi" w:hAnsiTheme="minorHAnsi" w:cstheme="minorHAnsi"/>
        <w:bCs/>
        <w:noProof/>
        <w:sz w:val="16"/>
      </w:rPr>
      <w:t>1</w:t>
    </w:r>
    <w:r w:rsidR="002E33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A36F" w14:textId="77777777" w:rsidR="008D24E6" w:rsidRDefault="008D24E6" w:rsidP="006120A5">
      <w:r>
        <w:separator/>
      </w:r>
    </w:p>
  </w:footnote>
  <w:footnote w:type="continuationSeparator" w:id="0">
    <w:p w14:paraId="3092C9C0" w14:textId="77777777" w:rsidR="008D24E6" w:rsidRDefault="008D24E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B330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4DB8F6DA" w14:textId="77777777" w:rsidR="009B70E2" w:rsidRPr="005613D3" w:rsidRDefault="002D24E7" w:rsidP="00CC7DBE">
    <w:r w:rsidRPr="005613D3">
      <w:rPr>
        <w:rFonts w:asciiTheme="minorHAnsi" w:hAnsiTheme="minorHAnsi" w:cstheme="minorHAnsi"/>
        <w:b/>
        <w:sz w:val="32"/>
      </w:rPr>
      <w:t>Příloha č. 2</w:t>
    </w:r>
    <w:r w:rsidR="009B70E2" w:rsidRPr="005613D3">
      <w:rPr>
        <w:rFonts w:asciiTheme="minorHAnsi" w:hAnsiTheme="minorHAnsi" w:cstheme="minorHAnsi"/>
        <w:b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3315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613D3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8D24E6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DD76A5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C8A6"/>
  <w15:docId w15:val="{AADDCCE1-DE2D-411A-B2D9-0370C58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6B47-0C52-412D-8223-BFA1CE8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Dobrý</cp:lastModifiedBy>
  <cp:revision>49</cp:revision>
  <dcterms:created xsi:type="dcterms:W3CDTF">2014-02-13T16:20:00Z</dcterms:created>
  <dcterms:modified xsi:type="dcterms:W3CDTF">2021-04-19T15:43:00Z</dcterms:modified>
</cp:coreProperties>
</file>